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696BD4A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4B12B7" w:rsidRPr="008310C5">
        <w:rPr>
          <w:b/>
          <w:bCs/>
        </w:rPr>
        <w:t xml:space="preserve"> </w:t>
      </w:r>
      <w:r w:rsidR="00D0757D">
        <w:rPr>
          <w:b/>
          <w:bCs/>
        </w:rPr>
        <w:t>92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27D9982A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0757D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2A602D1A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1.1. Wyrażam zgodę na ustanowienie służebności przesyłu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4382">
            <w:t>Zawilce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520367">
        <w:t>413/80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82665">
            <w:t>Dzierzążenko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9C26EA">
        <w:br/>
      </w:r>
      <w:r w:rsidR="00E30447">
        <w:t xml:space="preserve">nr </w:t>
      </w:r>
      <w:r w:rsidR="00407EDB">
        <w:t>PO1Z/000</w:t>
      </w:r>
      <w:r w:rsidR="00B34382">
        <w:t>46793/0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</w:t>
      </w:r>
      <w:r w:rsidR="00520367">
        <w:t xml:space="preserve"> </w:t>
      </w:r>
      <w:r w:rsidR="00146792">
        <w:t>ul.</w:t>
      </w:r>
      <w:r w:rsidR="00520367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C46712">
        <w:t>4</w:t>
      </w:r>
      <w:r w:rsidR="00FD1B37">
        <w:t xml:space="preserve"> kV</w:t>
      </w:r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E30447">
        <w:t xml:space="preserve"> </w:t>
      </w:r>
      <w:r w:rsidR="00520367">
        <w:t>5,00</w:t>
      </w:r>
      <w:r w:rsidRPr="008310C5">
        <w:t xml:space="preserve"> m</w:t>
      </w:r>
      <w:r w:rsidR="00A9560F" w:rsidRPr="008310C5">
        <w:t xml:space="preserve"> </w:t>
      </w:r>
      <w:r w:rsidRPr="008310C5">
        <w:t>z pasem technologicznym o szerokości</w:t>
      </w:r>
      <w:r w:rsidR="009C26EA">
        <w:t xml:space="preserve">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</w:t>
      </w:r>
      <w:r w:rsidR="00520367">
        <w:t xml:space="preserve"> oraz złączem kablowym</w:t>
      </w:r>
      <w:r w:rsidRPr="008310C5">
        <w:t xml:space="preserve">; polegającej na prawie korzystania z nieruchomości obciążonej </w:t>
      </w:r>
      <w:r w:rsidR="009C26EA">
        <w:br/>
      </w:r>
      <w:r w:rsidRPr="008310C5">
        <w:t>w części o </w:t>
      </w:r>
      <w:r w:rsidR="00520367">
        <w:t xml:space="preserve">łącznej </w:t>
      </w:r>
      <w:r w:rsidRPr="008310C5">
        <w:t xml:space="preserve">powierzchni </w:t>
      </w:r>
      <w:r w:rsidR="00382665">
        <w:t>2,5</w:t>
      </w:r>
      <w:r w:rsidR="00520367">
        <w:t>98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>3. Szczegółowe warunki ustanowienia służebności przesyłu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2F34EB38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1C309518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0C444CE3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D0757D">
                              <w:rPr>
                                <w:sz w:val="16"/>
                                <w:szCs w:val="16"/>
                              </w:rPr>
                              <w:t>92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0E813702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757D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0C444CE3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D0757D">
                        <w:rPr>
                          <w:sz w:val="16"/>
                          <w:szCs w:val="16"/>
                        </w:rPr>
                        <w:t>92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0E813702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757D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2CA751E0" w:rsidR="00D73C15" w:rsidRDefault="00D0757D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29FCD572" wp14:editId="32207B23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FD97" w14:textId="77777777" w:rsidR="00520367" w:rsidRDefault="00520367" w:rsidP="006E1B6F">
      <w:pPr>
        <w:jc w:val="center"/>
        <w:rPr>
          <w:b/>
          <w:bCs/>
        </w:rPr>
      </w:pPr>
    </w:p>
    <w:p w14:paraId="7739DDF2" w14:textId="1B652D06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2CF9E14A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D0757D">
        <w:rPr>
          <w:b/>
          <w:bCs/>
        </w:rPr>
        <w:t>92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2AFD218D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0757D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20620E97" w14:textId="77777777" w:rsidR="006E1B6F" w:rsidRPr="008310C5" w:rsidRDefault="006E1B6F" w:rsidP="006E1B6F">
      <w:pPr>
        <w:jc w:val="center"/>
      </w:pPr>
    </w:p>
    <w:p w14:paraId="6CD68A19" w14:textId="1CD14364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9A588F">
        <w:t>nea Operator Sp. z.o.o. z siedzibą w Poznaniu ( 60-479), przy ul.</w:t>
      </w:r>
      <w:r w:rsidR="00520367">
        <w:t xml:space="preserve"> </w:t>
      </w:r>
      <w:r w:rsidR="009A588F">
        <w:t>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>zwróciła się z wnioskiem o ustanowienie służebności przesyłu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Dzierzążenko</w:t>
          </w:r>
        </w:sdtContent>
      </w:sdt>
      <w:r w:rsidR="009A588F">
        <w:t xml:space="preserve"> w Zawilcach</w:t>
      </w:r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9A588F">
        <w:t>413/80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6E1B6F" w:rsidRPr="008310C5">
        <w:t xml:space="preserve"> </w:t>
      </w:r>
      <w:r w:rsidR="009A588F">
        <w:t>0</w:t>
      </w:r>
      <w:r w:rsidR="00520367">
        <w:t>,</w:t>
      </w:r>
      <w:r w:rsidR="009A588F">
        <w:t>4</w:t>
      </w:r>
      <w:r w:rsidR="00E4174F">
        <w:t xml:space="preserve"> kV</w:t>
      </w:r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2FBBD32F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przesyłu ogranicza się do korzystania z pasa gruntu o łącznej powierzchni </w:t>
      </w:r>
      <w:r w:rsidR="002A2395">
        <w:rPr>
          <w:color w:val="000000"/>
        </w:rPr>
        <w:t>2,5</w:t>
      </w:r>
      <w:r w:rsidR="00520367">
        <w:rPr>
          <w:color w:val="000000"/>
        </w:rPr>
        <w:t>98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28C4048E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przesyłu </w:t>
      </w:r>
      <w:r w:rsidR="00520367">
        <w:rPr>
          <w:color w:val="000000"/>
        </w:rPr>
        <w:t xml:space="preserve">zostanie </w:t>
      </w:r>
      <w:r w:rsidRPr="008310C5">
        <w:rPr>
          <w:color w:val="000000"/>
        </w:rPr>
        <w:t>określon</w:t>
      </w:r>
      <w:r w:rsidR="00520367">
        <w:rPr>
          <w:color w:val="000000"/>
        </w:rPr>
        <w:t>e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46792"/>
    <w:rsid w:val="00152F2C"/>
    <w:rsid w:val="001D40BA"/>
    <w:rsid w:val="00225249"/>
    <w:rsid w:val="00264CEA"/>
    <w:rsid w:val="002A2395"/>
    <w:rsid w:val="002D55B2"/>
    <w:rsid w:val="002E2B12"/>
    <w:rsid w:val="00320650"/>
    <w:rsid w:val="00324670"/>
    <w:rsid w:val="00375406"/>
    <w:rsid w:val="00380657"/>
    <w:rsid w:val="00382665"/>
    <w:rsid w:val="003952EC"/>
    <w:rsid w:val="003C5CE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0367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D48DE"/>
    <w:rsid w:val="006E1B6F"/>
    <w:rsid w:val="006F6A83"/>
    <w:rsid w:val="007631ED"/>
    <w:rsid w:val="00763720"/>
    <w:rsid w:val="00785E65"/>
    <w:rsid w:val="007C5765"/>
    <w:rsid w:val="007F51A6"/>
    <w:rsid w:val="008310C5"/>
    <w:rsid w:val="00846389"/>
    <w:rsid w:val="00847E68"/>
    <w:rsid w:val="00873675"/>
    <w:rsid w:val="00895B23"/>
    <w:rsid w:val="008C781B"/>
    <w:rsid w:val="009102E5"/>
    <w:rsid w:val="0091179F"/>
    <w:rsid w:val="00935CB5"/>
    <w:rsid w:val="00937DD2"/>
    <w:rsid w:val="00961404"/>
    <w:rsid w:val="009A059F"/>
    <w:rsid w:val="009A588F"/>
    <w:rsid w:val="009C26EA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34382"/>
    <w:rsid w:val="00B4117D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82868"/>
    <w:rsid w:val="00CC6B53"/>
    <w:rsid w:val="00CD5DA4"/>
    <w:rsid w:val="00CD7A40"/>
    <w:rsid w:val="00CD7E50"/>
    <w:rsid w:val="00CE426A"/>
    <w:rsid w:val="00D00ECF"/>
    <w:rsid w:val="00D0757D"/>
    <w:rsid w:val="00D07C5B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5C51-3AE3-4C5D-9DF7-4456617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2022-06-06T06:10:00Z</cp:lastPrinted>
  <dcterms:created xsi:type="dcterms:W3CDTF">2022-06-06T10:56:00Z</dcterms:created>
  <dcterms:modified xsi:type="dcterms:W3CDTF">2022-06-14T06:59:00Z</dcterms:modified>
</cp:coreProperties>
</file>